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jc w:val="center"/>
        <w:rPr>
          <w:rFonts w:ascii="黑体" w:hAnsi="宋体" w:eastAsia="黑体" w:cs="宋体"/>
          <w:color w:val="000000"/>
          <w:kern w:val="0"/>
          <w:sz w:val="36"/>
          <w:szCs w:val="36"/>
        </w:rPr>
      </w:pPr>
      <w:r>
        <w:rPr>
          <w:rFonts w:hint="eastAsia" w:ascii="黑体" w:hAnsi="宋体" w:eastAsia="黑体" w:cs="宋体"/>
          <w:color w:val="000000"/>
          <w:kern w:val="0"/>
          <w:sz w:val="36"/>
          <w:szCs w:val="36"/>
        </w:rPr>
        <w:t>失业保险金申领表</w:t>
      </w:r>
    </w:p>
    <w:tbl>
      <w:tblPr>
        <w:tblStyle w:val="4"/>
        <w:tblW w:w="89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2268"/>
        <w:gridCol w:w="1559"/>
        <w:gridCol w:w="3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526" w:type="dxa"/>
            <w:vAlign w:val="center"/>
          </w:tcPr>
          <w:p>
            <w:pPr>
              <w:jc w:val="center"/>
              <w:rPr>
                <w:rFonts w:ascii="宋体" w:hAnsi="宋体" w:eastAsia="宋体" w:cs="Times New Roman"/>
                <w:color w:val="000000"/>
                <w:sz w:val="24"/>
              </w:rPr>
            </w:pPr>
            <w:r>
              <w:rPr>
                <w:rFonts w:hint="eastAsia" w:ascii="宋体" w:hAnsi="宋体" w:eastAsia="宋体" w:cs="Times New Roman"/>
                <w:color w:val="000000"/>
                <w:sz w:val="24"/>
              </w:rPr>
              <w:t>姓   名</w:t>
            </w:r>
          </w:p>
        </w:tc>
        <w:tc>
          <w:tcPr>
            <w:tcW w:w="2268" w:type="dxa"/>
            <w:vAlign w:val="center"/>
          </w:tcPr>
          <w:p>
            <w:pPr>
              <w:jc w:val="center"/>
              <w:rPr>
                <w:rFonts w:ascii="宋体" w:hAnsi="宋体" w:eastAsia="宋体" w:cs="Times New Roman"/>
                <w:color w:val="000000"/>
                <w:sz w:val="24"/>
              </w:rPr>
            </w:pPr>
          </w:p>
        </w:tc>
        <w:tc>
          <w:tcPr>
            <w:tcW w:w="1559" w:type="dxa"/>
            <w:vAlign w:val="center"/>
          </w:tcPr>
          <w:p>
            <w:pPr>
              <w:jc w:val="center"/>
              <w:rPr>
                <w:rFonts w:ascii="宋体" w:hAnsi="宋体" w:eastAsia="宋体" w:cs="Times New Roman"/>
                <w:color w:val="000000"/>
                <w:sz w:val="24"/>
              </w:rPr>
            </w:pPr>
            <w:r>
              <w:rPr>
                <w:rFonts w:hint="eastAsia" w:ascii="宋体" w:hAnsi="宋体" w:eastAsia="宋体" w:cs="Times New Roman"/>
                <w:color w:val="000000"/>
                <w:sz w:val="24"/>
              </w:rPr>
              <w:t>家庭住址</w:t>
            </w:r>
          </w:p>
        </w:tc>
        <w:tc>
          <w:tcPr>
            <w:tcW w:w="3589" w:type="dxa"/>
            <w:vAlign w:val="center"/>
          </w:tcPr>
          <w:p>
            <w:pPr>
              <w:jc w:val="center"/>
              <w:rPr>
                <w:rFonts w:ascii="宋体" w:hAnsi="宋体" w:eastAsia="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526" w:type="dxa"/>
            <w:vAlign w:val="center"/>
          </w:tcPr>
          <w:p>
            <w:pPr>
              <w:jc w:val="center"/>
              <w:rPr>
                <w:rFonts w:ascii="宋体" w:hAnsi="宋体" w:eastAsia="宋体" w:cs="Times New Roman"/>
                <w:color w:val="000000"/>
                <w:sz w:val="24"/>
              </w:rPr>
            </w:pPr>
            <w:r>
              <w:rPr>
                <w:rFonts w:hint="eastAsia" w:ascii="宋体" w:hAnsi="宋体" w:eastAsia="宋体" w:cs="Times New Roman"/>
                <w:color w:val="000000"/>
                <w:sz w:val="24"/>
              </w:rPr>
              <w:t>身份证号</w:t>
            </w:r>
          </w:p>
        </w:tc>
        <w:tc>
          <w:tcPr>
            <w:tcW w:w="2268" w:type="dxa"/>
            <w:vAlign w:val="center"/>
          </w:tcPr>
          <w:p>
            <w:pPr>
              <w:jc w:val="center"/>
              <w:rPr>
                <w:rFonts w:ascii="宋体" w:hAnsi="宋体" w:eastAsia="宋体" w:cs="Times New Roman"/>
                <w:color w:val="000000"/>
                <w:sz w:val="24"/>
              </w:rPr>
            </w:pPr>
          </w:p>
        </w:tc>
        <w:tc>
          <w:tcPr>
            <w:tcW w:w="1559" w:type="dxa"/>
            <w:vMerge w:val="restart"/>
            <w:vAlign w:val="center"/>
          </w:tcPr>
          <w:p>
            <w:pPr>
              <w:jc w:val="center"/>
              <w:rPr>
                <w:rFonts w:ascii="宋体" w:hAnsi="宋体" w:eastAsia="宋体" w:cs="Times New Roman"/>
                <w:color w:val="000000"/>
                <w:sz w:val="24"/>
              </w:rPr>
            </w:pPr>
            <w:r>
              <w:rPr>
                <w:rFonts w:hint="eastAsia" w:ascii="宋体" w:hAnsi="宋体" w:eastAsia="宋体" w:cs="Times New Roman"/>
                <w:color w:val="000000"/>
                <w:sz w:val="24"/>
              </w:rPr>
              <w:t>是否申领就业创业证</w:t>
            </w:r>
          </w:p>
        </w:tc>
        <w:tc>
          <w:tcPr>
            <w:tcW w:w="3589" w:type="dxa"/>
            <w:vMerge w:val="restart"/>
            <w:vAlign w:val="center"/>
          </w:tcPr>
          <w:p>
            <w:pPr>
              <w:ind w:firstLine="960" w:firstLineChars="400"/>
              <w:rPr>
                <w:rFonts w:ascii="宋体" w:hAnsi="宋体" w:eastAsia="宋体" w:cs="Times New Roman"/>
                <w:color w:val="000000"/>
                <w:sz w:val="24"/>
              </w:rPr>
            </w:pPr>
            <w:r>
              <w:rPr>
                <w:rFonts w:hint="eastAsia" w:ascii="宋体" w:hAnsi="宋体" w:eastAsia="宋体" w:cs="Times New Roman"/>
                <w:color w:val="000000"/>
                <w:sz w:val="24"/>
              </w:rPr>
              <w:t xml:space="preserve">□是   </w:t>
            </w:r>
            <w:r>
              <w:rPr>
                <w:rFonts w:ascii="宋体" w:hAnsi="宋体" w:eastAsia="宋体" w:cs="Times New Roman"/>
                <w:color w:val="000000"/>
                <w:sz w:val="24"/>
              </w:rPr>
              <w:t xml:space="preserve"> </w:t>
            </w:r>
            <w:r>
              <w:rPr>
                <w:rFonts w:hint="eastAsia" w:ascii="宋体" w:hAnsi="宋体" w:eastAsia="宋体" w:cs="Times New Roman"/>
                <w:color w:val="000000"/>
                <w:sz w:val="24"/>
              </w:rPr>
              <w:t xml:space="preserve"> </w:t>
            </w:r>
            <w:r>
              <w:rPr>
                <w:rFonts w:ascii="宋体" w:hAnsi="宋体" w:eastAsia="宋体" w:cs="Times New Roman"/>
                <w:color w:val="000000"/>
                <w:sz w:val="24"/>
              </w:rPr>
              <w:t xml:space="preserve"> </w:t>
            </w:r>
            <w:r>
              <w:rPr>
                <w:rFonts w:hint="eastAsia" w:ascii="宋体" w:hAnsi="宋体" w:eastAsia="宋体" w:cs="Times New Roman"/>
                <w:color w:val="000000"/>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526" w:type="dxa"/>
            <w:vAlign w:val="center"/>
          </w:tcPr>
          <w:p>
            <w:pPr>
              <w:jc w:val="center"/>
              <w:rPr>
                <w:rFonts w:ascii="宋体" w:hAnsi="宋体" w:eastAsia="宋体" w:cs="Times New Roman"/>
                <w:color w:val="000000"/>
                <w:sz w:val="24"/>
              </w:rPr>
            </w:pPr>
            <w:r>
              <w:rPr>
                <w:rFonts w:hint="eastAsia" w:ascii="宋体" w:hAnsi="宋体" w:eastAsia="宋体" w:cs="Times New Roman"/>
                <w:color w:val="000000"/>
                <w:sz w:val="24"/>
              </w:rPr>
              <w:t>联系电话</w:t>
            </w:r>
          </w:p>
        </w:tc>
        <w:tc>
          <w:tcPr>
            <w:tcW w:w="2268" w:type="dxa"/>
            <w:vAlign w:val="center"/>
          </w:tcPr>
          <w:p>
            <w:pPr>
              <w:jc w:val="center"/>
              <w:rPr>
                <w:rFonts w:ascii="宋体" w:hAnsi="宋体" w:eastAsia="宋体" w:cs="Times New Roman"/>
                <w:color w:val="000000"/>
                <w:sz w:val="24"/>
              </w:rPr>
            </w:pPr>
          </w:p>
        </w:tc>
        <w:tc>
          <w:tcPr>
            <w:tcW w:w="1559" w:type="dxa"/>
            <w:vMerge w:val="continue"/>
            <w:vAlign w:val="center"/>
          </w:tcPr>
          <w:p>
            <w:pPr>
              <w:jc w:val="center"/>
              <w:rPr>
                <w:rFonts w:ascii="宋体" w:hAnsi="宋体" w:eastAsia="宋体" w:cs="Times New Roman"/>
                <w:color w:val="000000"/>
                <w:sz w:val="24"/>
              </w:rPr>
            </w:pPr>
          </w:p>
        </w:tc>
        <w:tc>
          <w:tcPr>
            <w:tcW w:w="3589" w:type="dxa"/>
            <w:vMerge w:val="continue"/>
            <w:vAlign w:val="center"/>
          </w:tcPr>
          <w:p>
            <w:pPr>
              <w:jc w:val="center"/>
              <w:rPr>
                <w:rFonts w:ascii="宋体" w:hAnsi="宋体" w:eastAsia="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942" w:type="dxa"/>
            <w:gridSpan w:val="4"/>
            <w:vAlign w:val="center"/>
          </w:tcPr>
          <w:p>
            <w:pPr>
              <w:widowControl/>
              <w:spacing w:line="240" w:lineRule="exact"/>
              <w:jc w:val="center"/>
              <w:rPr>
                <w:rFonts w:ascii="宋体" w:hAnsi="宋体" w:eastAsia="宋体" w:cs="Times New Roman"/>
                <w:color w:val="000000"/>
                <w:sz w:val="24"/>
              </w:rPr>
            </w:pPr>
            <w:r>
              <w:rPr>
                <w:rFonts w:hint="eastAsia" w:ascii="宋体" w:hAnsi="宋体" w:eastAsia="宋体" w:cs="Times New Roman"/>
                <w:color w:val="000000"/>
                <w:sz w:val="24"/>
              </w:rPr>
              <w:t>是否参加培训  □是</w:t>
            </w:r>
            <w:r>
              <w:rPr>
                <w:rFonts w:ascii="宋体" w:hAnsi="宋体" w:eastAsia="宋体" w:cs="Times New Roman"/>
                <w:color w:val="000000"/>
                <w:sz w:val="24"/>
              </w:rPr>
              <w:t xml:space="preserve">  </w:t>
            </w:r>
            <w:r>
              <w:rPr>
                <w:rFonts w:hint="eastAsia" w:ascii="宋体" w:hAnsi="宋体" w:eastAsia="宋体" w:cs="Times New Roman"/>
                <w:color w:val="000000"/>
                <w:sz w:val="24"/>
              </w:rPr>
              <w:t>□否  （否，则无需填写下一栏）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526" w:type="dxa"/>
            <w:vAlign w:val="center"/>
          </w:tcPr>
          <w:p>
            <w:pPr>
              <w:widowControl/>
              <w:spacing w:line="240" w:lineRule="exact"/>
              <w:jc w:val="center"/>
              <w:rPr>
                <w:rFonts w:ascii="宋体" w:hAnsi="宋体" w:eastAsia="宋体" w:cs="Times New Roman"/>
                <w:color w:val="000000"/>
                <w:sz w:val="24"/>
              </w:rPr>
            </w:pPr>
            <w:r>
              <w:rPr>
                <w:rFonts w:hint="eastAsia" w:ascii="宋体" w:hAnsi="宋体" w:eastAsia="宋体" w:cs="Times New Roman"/>
                <w:color w:val="000000"/>
                <w:sz w:val="24"/>
              </w:rPr>
              <w:t>培训机构</w:t>
            </w:r>
          </w:p>
        </w:tc>
        <w:tc>
          <w:tcPr>
            <w:tcW w:w="2268" w:type="dxa"/>
            <w:vAlign w:val="center"/>
          </w:tcPr>
          <w:p>
            <w:pPr>
              <w:widowControl/>
              <w:spacing w:line="240" w:lineRule="exact"/>
              <w:jc w:val="center"/>
              <w:rPr>
                <w:rFonts w:ascii="宋体" w:hAnsi="宋体" w:eastAsia="宋体" w:cs="Times New Roman"/>
                <w:color w:val="000000"/>
                <w:sz w:val="24"/>
              </w:rPr>
            </w:pPr>
          </w:p>
        </w:tc>
        <w:tc>
          <w:tcPr>
            <w:tcW w:w="1559" w:type="dxa"/>
            <w:vAlign w:val="center"/>
          </w:tcPr>
          <w:p>
            <w:pPr>
              <w:widowControl/>
              <w:spacing w:line="240" w:lineRule="exact"/>
              <w:jc w:val="center"/>
              <w:rPr>
                <w:rFonts w:ascii="宋体" w:hAnsi="宋体" w:eastAsia="宋体" w:cs="Times New Roman"/>
                <w:color w:val="000000"/>
                <w:sz w:val="24"/>
              </w:rPr>
            </w:pPr>
            <w:r>
              <w:rPr>
                <w:rFonts w:hint="eastAsia" w:ascii="宋体" w:hAnsi="宋体" w:eastAsia="宋体" w:cs="Times New Roman"/>
                <w:color w:val="000000"/>
                <w:sz w:val="24"/>
              </w:rPr>
              <w:t>培训项目</w:t>
            </w:r>
          </w:p>
        </w:tc>
        <w:tc>
          <w:tcPr>
            <w:tcW w:w="3589" w:type="dxa"/>
            <w:vAlign w:val="center"/>
          </w:tcPr>
          <w:p>
            <w:pPr>
              <w:widowControl/>
              <w:spacing w:line="240" w:lineRule="exact"/>
              <w:jc w:val="center"/>
              <w:rPr>
                <w:rFonts w:ascii="宋体" w:hAnsi="宋体" w:eastAsia="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942" w:type="dxa"/>
            <w:gridSpan w:val="4"/>
            <w:vAlign w:val="center"/>
          </w:tcPr>
          <w:p>
            <w:pPr>
              <w:widowControl/>
              <w:spacing w:line="240" w:lineRule="exact"/>
              <w:ind w:firstLine="1200" w:firstLineChars="500"/>
              <w:rPr>
                <w:rFonts w:ascii="宋体" w:hAnsi="宋体" w:eastAsia="宋体" w:cs="Times New Roman"/>
                <w:color w:val="000000"/>
                <w:sz w:val="24"/>
              </w:rPr>
            </w:pPr>
            <w:r>
              <w:rPr>
                <w:rFonts w:hint="eastAsia" w:ascii="宋体" w:hAnsi="宋体" w:eastAsia="宋体" w:cs="Times New Roman"/>
                <w:color w:val="000000"/>
                <w:sz w:val="24"/>
              </w:rPr>
              <w:t>是否转移待遇   □是</w:t>
            </w:r>
            <w:r>
              <w:rPr>
                <w:rFonts w:ascii="宋体" w:hAnsi="宋体" w:eastAsia="宋体" w:cs="Times New Roman"/>
                <w:color w:val="000000"/>
                <w:sz w:val="24"/>
              </w:rPr>
              <w:t xml:space="preserve">  </w:t>
            </w:r>
            <w:r>
              <w:rPr>
                <w:rFonts w:hint="eastAsia" w:ascii="宋体" w:hAnsi="宋体" w:eastAsia="宋体" w:cs="Times New Roman"/>
                <w:color w:val="000000"/>
                <w:sz w:val="24"/>
              </w:rPr>
              <w:t xml:space="preserve">□否  （否，则无需填写下一栏）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526" w:type="dxa"/>
            <w:vAlign w:val="center"/>
          </w:tcPr>
          <w:p>
            <w:pPr>
              <w:widowControl/>
              <w:spacing w:line="240" w:lineRule="exact"/>
              <w:jc w:val="center"/>
              <w:rPr>
                <w:rFonts w:ascii="宋体" w:hAnsi="宋体" w:eastAsia="宋体" w:cs="Times New Roman"/>
                <w:color w:val="000000"/>
                <w:sz w:val="24"/>
              </w:rPr>
            </w:pPr>
            <w:r>
              <w:rPr>
                <w:rFonts w:hint="eastAsia" w:ascii="宋体" w:hAnsi="宋体" w:eastAsia="宋体" w:cs="Times New Roman"/>
                <w:color w:val="000000"/>
                <w:sz w:val="24"/>
              </w:rPr>
              <w:t>转入地</w:t>
            </w:r>
          </w:p>
        </w:tc>
        <w:tc>
          <w:tcPr>
            <w:tcW w:w="2268" w:type="dxa"/>
            <w:vAlign w:val="center"/>
          </w:tcPr>
          <w:p>
            <w:pPr>
              <w:widowControl/>
              <w:spacing w:line="240" w:lineRule="exact"/>
              <w:jc w:val="center"/>
              <w:rPr>
                <w:rFonts w:ascii="宋体" w:hAnsi="宋体" w:eastAsia="宋体" w:cs="Times New Roman"/>
                <w:color w:val="000000"/>
                <w:sz w:val="24"/>
              </w:rPr>
            </w:pPr>
          </w:p>
        </w:tc>
        <w:tc>
          <w:tcPr>
            <w:tcW w:w="1559" w:type="dxa"/>
            <w:vAlign w:val="center"/>
          </w:tcPr>
          <w:p>
            <w:pPr>
              <w:widowControl/>
              <w:spacing w:line="240" w:lineRule="exact"/>
              <w:jc w:val="center"/>
              <w:rPr>
                <w:rFonts w:ascii="宋体" w:hAnsi="宋体" w:eastAsia="宋体" w:cs="Times New Roman"/>
                <w:color w:val="000000"/>
                <w:sz w:val="24"/>
              </w:rPr>
            </w:pPr>
            <w:r>
              <w:rPr>
                <w:rFonts w:hint="eastAsia" w:ascii="宋体" w:hAnsi="宋体" w:eastAsia="宋体" w:cs="Times New Roman"/>
                <w:color w:val="000000"/>
                <w:sz w:val="24"/>
              </w:rPr>
              <w:t>转出地</w:t>
            </w:r>
          </w:p>
        </w:tc>
        <w:tc>
          <w:tcPr>
            <w:tcW w:w="3589" w:type="dxa"/>
            <w:vAlign w:val="center"/>
          </w:tcPr>
          <w:p>
            <w:pPr>
              <w:widowControl/>
              <w:spacing w:line="240" w:lineRule="exact"/>
              <w:jc w:val="center"/>
              <w:rPr>
                <w:rFonts w:ascii="宋体" w:hAnsi="宋体" w:eastAsia="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942" w:type="dxa"/>
            <w:gridSpan w:val="4"/>
            <w:vAlign w:val="center"/>
          </w:tcPr>
          <w:p>
            <w:pPr>
              <w:widowControl/>
              <w:spacing w:line="240" w:lineRule="exact"/>
              <w:ind w:firstLine="840" w:firstLineChars="350"/>
              <w:rPr>
                <w:rFonts w:ascii="宋体" w:hAnsi="宋体" w:eastAsia="宋体" w:cs="Times New Roman"/>
                <w:color w:val="000000"/>
                <w:sz w:val="24"/>
              </w:rPr>
            </w:pPr>
            <w:r>
              <w:rPr>
                <w:rFonts w:hint="eastAsia" w:ascii="宋体" w:hAnsi="宋体" w:eastAsia="宋体" w:cs="Times New Roman"/>
                <w:color w:val="000000"/>
                <w:sz w:val="24"/>
              </w:rPr>
              <w:t>是否有社会保障卡  □是</w:t>
            </w:r>
            <w:r>
              <w:rPr>
                <w:rFonts w:ascii="宋体" w:hAnsi="宋体" w:eastAsia="宋体" w:cs="Times New Roman"/>
                <w:color w:val="000000"/>
                <w:sz w:val="24"/>
              </w:rPr>
              <w:t xml:space="preserve">  </w:t>
            </w:r>
            <w:r>
              <w:rPr>
                <w:rFonts w:hint="eastAsia" w:ascii="宋体" w:hAnsi="宋体" w:eastAsia="宋体" w:cs="Times New Roman"/>
                <w:color w:val="000000"/>
                <w:sz w:val="24"/>
              </w:rPr>
              <w:t xml:space="preserve">□否   </w:t>
            </w:r>
            <w:r>
              <w:rPr>
                <w:rFonts w:ascii="宋体" w:hAnsi="宋体" w:eastAsia="宋体" w:cs="Times New Roman"/>
                <w:color w:val="000000"/>
                <w:sz w:val="24"/>
              </w:rPr>
              <w:t>(</w:t>
            </w:r>
            <w:r>
              <w:rPr>
                <w:rFonts w:hint="eastAsia" w:ascii="宋体" w:hAnsi="宋体" w:eastAsia="宋体" w:cs="Times New Roman"/>
                <w:color w:val="000000"/>
                <w:sz w:val="24"/>
              </w:rPr>
              <w:t>有，则无需填写下一栏）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526" w:type="dxa"/>
            <w:vAlign w:val="center"/>
          </w:tcPr>
          <w:p>
            <w:pPr>
              <w:widowControl/>
              <w:spacing w:line="240" w:lineRule="exact"/>
              <w:jc w:val="center"/>
              <w:rPr>
                <w:rFonts w:ascii="宋体" w:hAnsi="宋体" w:eastAsia="宋体" w:cs="Times New Roman"/>
                <w:color w:val="000000"/>
                <w:sz w:val="24"/>
              </w:rPr>
            </w:pPr>
            <w:r>
              <w:rPr>
                <w:rFonts w:hint="eastAsia" w:ascii="宋体" w:hAnsi="宋体" w:eastAsia="宋体" w:cs="Times New Roman"/>
                <w:color w:val="000000"/>
                <w:sz w:val="24"/>
              </w:rPr>
              <w:t>开户银行</w:t>
            </w:r>
          </w:p>
        </w:tc>
        <w:tc>
          <w:tcPr>
            <w:tcW w:w="2268" w:type="dxa"/>
            <w:vAlign w:val="center"/>
          </w:tcPr>
          <w:p>
            <w:pPr>
              <w:widowControl/>
              <w:spacing w:line="240" w:lineRule="exact"/>
              <w:jc w:val="center"/>
              <w:rPr>
                <w:rFonts w:ascii="宋体" w:hAnsi="宋体" w:eastAsia="宋体" w:cs="Times New Roman"/>
                <w:color w:val="000000"/>
                <w:sz w:val="24"/>
              </w:rPr>
            </w:pPr>
          </w:p>
        </w:tc>
        <w:tc>
          <w:tcPr>
            <w:tcW w:w="1559" w:type="dxa"/>
            <w:vAlign w:val="center"/>
          </w:tcPr>
          <w:p>
            <w:pPr>
              <w:jc w:val="center"/>
              <w:rPr>
                <w:rFonts w:ascii="宋体" w:hAnsi="宋体" w:eastAsia="宋体" w:cs="Times New Roman"/>
                <w:color w:val="000000"/>
                <w:sz w:val="24"/>
              </w:rPr>
            </w:pPr>
            <w:r>
              <w:rPr>
                <w:rFonts w:hint="eastAsia" w:ascii="宋体" w:hAnsi="宋体" w:eastAsia="宋体" w:cs="Times New Roman"/>
                <w:color w:val="000000"/>
                <w:sz w:val="24"/>
              </w:rPr>
              <w:t>银行账号</w:t>
            </w:r>
          </w:p>
        </w:tc>
        <w:tc>
          <w:tcPr>
            <w:tcW w:w="3589" w:type="dxa"/>
            <w:vAlign w:val="center"/>
          </w:tcPr>
          <w:p>
            <w:pPr>
              <w:jc w:val="center"/>
              <w:rPr>
                <w:rFonts w:ascii="宋体" w:hAnsi="宋体" w:eastAsia="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8942" w:type="dxa"/>
            <w:gridSpan w:val="4"/>
          </w:tcPr>
          <w:p>
            <w:pPr>
              <w:spacing w:line="360" w:lineRule="exact"/>
              <w:ind w:left="1440" w:hanging="1440" w:hangingChars="600"/>
              <w:jc w:val="left"/>
              <w:rPr>
                <w:rFonts w:ascii="宋体" w:hAnsi="宋体" w:eastAsia="宋体"/>
                <w:color w:val="000000"/>
                <w:sz w:val="24"/>
              </w:rPr>
            </w:pPr>
            <w:r>
              <w:rPr>
                <w:rFonts w:hint="eastAsia" w:ascii="宋体" w:hAnsi="宋体" w:eastAsia="宋体" w:cs="Times New Roman"/>
                <w:color w:val="000000"/>
                <w:sz w:val="24"/>
              </w:rPr>
              <w:t>温馨提示：</w:t>
            </w:r>
            <w:r>
              <w:rPr>
                <w:rFonts w:hint="eastAsia" w:ascii="宋体" w:hAnsi="宋体" w:eastAsia="宋体"/>
                <w:color w:val="000000"/>
                <w:sz w:val="24"/>
              </w:rPr>
              <w:t>1.失业保险金通过本人的社会保障卡发放，请及时激活社会保障卡金融功能，以免影响失业保险金发放。</w:t>
            </w:r>
          </w:p>
          <w:p>
            <w:pPr>
              <w:ind w:left="1440" w:right="420" w:hanging="1440" w:hangingChars="600"/>
              <w:jc w:val="left"/>
              <w:rPr>
                <w:rFonts w:ascii="宋体" w:hAnsi="宋体" w:eastAsia="宋体"/>
                <w:color w:val="000000"/>
                <w:sz w:val="24"/>
              </w:rPr>
            </w:pPr>
            <w:r>
              <w:rPr>
                <w:rFonts w:ascii="宋体" w:hAnsi="宋体" w:eastAsia="宋体"/>
                <w:color w:val="000000"/>
                <w:sz w:val="24"/>
              </w:rPr>
              <w:t xml:space="preserve">  </w:t>
            </w:r>
            <w:r>
              <w:rPr>
                <w:rFonts w:hint="eastAsia" w:ascii="宋体" w:hAnsi="宋体" w:eastAsia="宋体"/>
                <w:color w:val="000000"/>
                <w:sz w:val="24"/>
              </w:rPr>
              <w:t xml:space="preserve">   </w:t>
            </w:r>
            <w:r>
              <w:rPr>
                <w:rFonts w:ascii="宋体" w:hAnsi="宋体" w:eastAsia="宋体"/>
                <w:color w:val="000000"/>
                <w:sz w:val="24"/>
              </w:rPr>
              <w:t xml:space="preserve"> </w:t>
            </w:r>
            <w:r>
              <w:rPr>
                <w:rFonts w:hint="eastAsia" w:ascii="宋体" w:hAnsi="宋体" w:eastAsia="宋体"/>
                <w:color w:val="000000"/>
                <w:sz w:val="24"/>
              </w:rPr>
              <w:t xml:space="preserve">    2.失业人员在领取失业保险金期间可到已在人社部门备案并签订服务协议的培训机构参加职业培训</w:t>
            </w:r>
            <w:r>
              <w:rPr>
                <w:rFonts w:hint="eastAsia" w:ascii="宋体" w:hAnsi="宋体" w:eastAsia="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8942" w:type="dxa"/>
            <w:gridSpan w:val="4"/>
          </w:tcPr>
          <w:p>
            <w:pPr>
              <w:rPr>
                <w:rFonts w:ascii="宋体" w:hAnsi="宋体" w:eastAsia="宋体" w:cs="Times New Roman"/>
                <w:color w:val="000000"/>
                <w:sz w:val="24"/>
              </w:rPr>
            </w:pPr>
            <w:r>
              <w:rPr>
                <w:rFonts w:hint="eastAsia" w:ascii="宋体" w:hAnsi="宋体" w:eastAsia="宋体" w:cs="Times New Roman"/>
                <w:color w:val="000000"/>
                <w:sz w:val="24"/>
              </w:rPr>
              <w:t>本人承诺：本表事项已阅悉，所填写信息真实、准确。</w:t>
            </w:r>
          </w:p>
          <w:p>
            <w:pPr>
              <w:rPr>
                <w:rFonts w:ascii="宋体" w:hAnsi="宋体" w:eastAsia="宋体" w:cs="Times New Roman"/>
                <w:color w:val="000000"/>
                <w:sz w:val="24"/>
              </w:rPr>
            </w:pPr>
            <w:r>
              <w:rPr>
                <w:rFonts w:hint="eastAsia" w:ascii="宋体" w:hAnsi="宋体" w:eastAsia="宋体" w:cs="Times New Roman"/>
                <w:color w:val="000000"/>
                <w:sz w:val="24"/>
              </w:rPr>
              <w:t xml:space="preserve">                                          </w:t>
            </w:r>
          </w:p>
          <w:p>
            <w:pPr>
              <w:ind w:firstLine="6240" w:firstLineChars="2600"/>
              <w:rPr>
                <w:rFonts w:ascii="宋体" w:hAnsi="宋体" w:eastAsia="宋体" w:cs="Times New Roman"/>
                <w:color w:val="000000"/>
                <w:sz w:val="24"/>
              </w:rPr>
            </w:pPr>
            <w:r>
              <w:rPr>
                <w:rFonts w:hint="eastAsia" w:ascii="宋体" w:hAnsi="宋体" w:eastAsia="宋体" w:cs="Times New Roman"/>
                <w:color w:val="000000"/>
                <w:sz w:val="24"/>
              </w:rPr>
              <w:t>签名：</w:t>
            </w:r>
          </w:p>
          <w:p>
            <w:pPr>
              <w:rPr>
                <w:rFonts w:ascii="宋体" w:hAnsi="宋体" w:eastAsia="宋体" w:cs="Times New Roman"/>
                <w:color w:val="000000"/>
                <w:sz w:val="24"/>
              </w:rPr>
            </w:pPr>
            <w:r>
              <w:rPr>
                <w:rFonts w:hint="eastAsia" w:ascii="宋体" w:hAnsi="宋体" w:eastAsia="宋体" w:cs="Times New Roman"/>
                <w:color w:val="000000"/>
                <w:sz w:val="24"/>
              </w:rPr>
              <w:t xml:space="preserve">                                                   </w:t>
            </w:r>
          </w:p>
          <w:p>
            <w:pPr>
              <w:ind w:firstLine="6120" w:firstLineChars="2550"/>
              <w:rPr>
                <w:rFonts w:ascii="宋体" w:hAnsi="宋体" w:eastAsia="宋体" w:cs="Times New Roman"/>
                <w:color w:val="000000"/>
                <w:sz w:val="24"/>
              </w:rPr>
            </w:pPr>
            <w:r>
              <w:rPr>
                <w:rFonts w:hint="eastAsia" w:ascii="宋体" w:hAnsi="宋体" w:eastAsia="宋体" w:cs="Times New Roman"/>
                <w:color w:val="000000"/>
                <w:sz w:val="24"/>
              </w:rPr>
              <w:t>年    月    日</w:t>
            </w:r>
          </w:p>
        </w:tc>
      </w:tr>
    </w:tbl>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说明：</w:t>
      </w:r>
    </w:p>
    <w:p>
      <w:pPr>
        <w:widowControl/>
        <w:ind w:firstLine="420" w:firstLineChars="200"/>
        <w:jc w:val="left"/>
        <w:rPr>
          <w:rFonts w:hint="default" w:ascii="宋体" w:hAnsi="宋体" w:eastAsiaTheme="minorEastAsia"/>
          <w:color w:val="000000"/>
          <w:sz w:val="24"/>
          <w:lang w:val="en-US" w:eastAsia="zh-CN"/>
        </w:rPr>
      </w:pPr>
      <w:r>
        <w:rPr>
          <w:rFonts w:hint="eastAsia" w:cs="宋体" w:asciiTheme="minorEastAsia" w:hAnsiTheme="minorEastAsia"/>
          <w:kern w:val="0"/>
          <w:szCs w:val="21"/>
        </w:rPr>
        <w:t>若您申领的《就业创业证》需要实体证件，请携带个人身份证、2寸个人免冠照到就近城区的劳动保障管理服务中心领取。经办地点和咨询电话：（1）城中区劳动保障管理服务中心：河东管理大厦旁副楼为民服务中心0772-2821682；（2）柳北区劳动保障管理服务中心：柳州市柳北区北站路53号0772-2811732；（3）柳东新区劳动保障管理服务中心：柳州市柳东新区各公共就业服务保障服务站0772-2673923；（4）柳南区劳动保障管理服务中心：柳州市柳南区红光新区136号0772-3613863；（5）鱼峰区劳动保障管理服务中心：鱼峰区柳石路394号0772-3162054；（6）柳江区就业服务中心：柳江区拉堡镇塘兴街29号0772-7214423；（7）柳州市阳和工业新区就业和社会保障服务大厅：柳州市鱼峰区古亭大道100号冠亚大厦1楼0772—3511793</w:t>
      </w:r>
      <w:r>
        <w:rPr>
          <w:rFonts w:hint="eastAsia" w:cs="宋体" w:asciiTheme="minorEastAsia" w:hAnsiTheme="minorEastAsia"/>
          <w:kern w:val="0"/>
          <w:szCs w:val="21"/>
          <w:lang w:eastAsia="zh-CN"/>
        </w:rPr>
        <w:t>；（</w:t>
      </w:r>
      <w:r>
        <w:rPr>
          <w:rFonts w:hint="eastAsia" w:cs="宋体" w:asciiTheme="minorEastAsia" w:hAnsiTheme="minorEastAsia"/>
          <w:kern w:val="0"/>
          <w:szCs w:val="21"/>
          <w:lang w:val="en-US" w:eastAsia="zh-CN"/>
        </w:rPr>
        <w:t>8</w:t>
      </w:r>
      <w:r>
        <w:rPr>
          <w:rFonts w:hint="eastAsia" w:cs="宋体" w:asciiTheme="minorEastAsia" w:hAnsiTheme="minorEastAsia"/>
          <w:kern w:val="0"/>
          <w:szCs w:val="21"/>
          <w:lang w:eastAsia="zh-CN"/>
        </w:rPr>
        <w:t>）柳城县就业服务中心：柳城县城东大厦</w:t>
      </w:r>
      <w:r>
        <w:rPr>
          <w:rFonts w:hint="eastAsia" w:cs="宋体" w:asciiTheme="minorEastAsia" w:hAnsiTheme="minorEastAsia"/>
          <w:kern w:val="0"/>
          <w:szCs w:val="21"/>
          <w:lang w:val="en-US" w:eastAsia="zh-CN"/>
        </w:rPr>
        <w:t xml:space="preserve"> 0772-7617081.</w:t>
      </w:r>
    </w:p>
    <w:p>
      <w:pPr>
        <w:ind w:right="420"/>
        <w:jc w:val="both"/>
      </w:pPr>
    </w:p>
    <w:p>
      <w:pPr>
        <w:ind w:right="420"/>
        <w:jc w:val="right"/>
      </w:pPr>
    </w:p>
    <w:p>
      <w:pPr>
        <w:ind w:right="420"/>
        <w:jc w:val="both"/>
      </w:pPr>
    </w:p>
    <w:p>
      <w:pPr>
        <w:spacing w:line="560" w:lineRule="exact"/>
        <w:jc w:val="center"/>
        <w:rPr>
          <w:rFonts w:hint="eastAsia" w:ascii="方正小标宋简体" w:eastAsia="方正小标宋简体"/>
          <w:color w:val="000000"/>
          <w:kern w:val="0"/>
          <w:sz w:val="44"/>
          <w:szCs w:val="44"/>
        </w:rPr>
      </w:pPr>
      <w:bookmarkStart w:id="0" w:name="_GoBack"/>
      <w:bookmarkEnd w:id="0"/>
      <w:r>
        <w:rPr>
          <w:rFonts w:hint="eastAsia" w:ascii="方正小标宋简体" w:eastAsia="方正小标宋简体"/>
          <w:color w:val="000000"/>
          <w:kern w:val="0"/>
          <w:sz w:val="44"/>
          <w:szCs w:val="44"/>
        </w:rPr>
        <w:t>失业人员登记表</w:t>
      </w:r>
    </w:p>
    <w:tbl>
      <w:tblPr>
        <w:tblStyle w:val="4"/>
        <w:tblW w:w="956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33"/>
        <w:gridCol w:w="6"/>
        <w:gridCol w:w="624"/>
        <w:gridCol w:w="725"/>
        <w:gridCol w:w="425"/>
        <w:gridCol w:w="638"/>
        <w:gridCol w:w="25"/>
        <w:gridCol w:w="1322"/>
        <w:gridCol w:w="28"/>
        <w:gridCol w:w="610"/>
        <w:gridCol w:w="638"/>
        <w:gridCol w:w="672"/>
        <w:gridCol w:w="320"/>
        <w:gridCol w:w="709"/>
        <w:gridCol w:w="18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156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姓名</w:t>
            </w:r>
          </w:p>
        </w:tc>
        <w:tc>
          <w:tcPr>
            <w:tcW w:w="3135" w:type="dxa"/>
            <w:gridSpan w:val="5"/>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p>
        </w:tc>
        <w:tc>
          <w:tcPr>
            <w:tcW w:w="1276"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联系电话</w:t>
            </w:r>
          </w:p>
        </w:tc>
        <w:tc>
          <w:tcPr>
            <w:tcW w:w="3589"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56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身份证号码</w:t>
            </w:r>
          </w:p>
        </w:tc>
        <w:tc>
          <w:tcPr>
            <w:tcW w:w="3135" w:type="dxa"/>
            <w:gridSpan w:val="5"/>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p>
        </w:tc>
        <w:tc>
          <w:tcPr>
            <w:tcW w:w="1276"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出生年月</w:t>
            </w:r>
          </w:p>
        </w:tc>
        <w:tc>
          <w:tcPr>
            <w:tcW w:w="3589"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jc w:val="center"/>
        </w:trPr>
        <w:tc>
          <w:tcPr>
            <w:tcW w:w="156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民族</w:t>
            </w:r>
          </w:p>
        </w:tc>
        <w:tc>
          <w:tcPr>
            <w:tcW w:w="3135" w:type="dxa"/>
            <w:gridSpan w:val="5"/>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p>
        </w:tc>
        <w:tc>
          <w:tcPr>
            <w:tcW w:w="1276"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婚姻状况</w:t>
            </w:r>
          </w:p>
        </w:tc>
        <w:tc>
          <w:tcPr>
            <w:tcW w:w="3589"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jc w:val="center"/>
        </w:trPr>
        <w:tc>
          <w:tcPr>
            <w:tcW w:w="156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学历</w:t>
            </w:r>
          </w:p>
        </w:tc>
        <w:tc>
          <w:tcPr>
            <w:tcW w:w="3135" w:type="dxa"/>
            <w:gridSpan w:val="5"/>
            <w:tcBorders>
              <w:top w:val="single" w:color="auto" w:sz="4" w:space="0"/>
              <w:left w:val="nil"/>
              <w:bottom w:val="single" w:color="auto" w:sz="4" w:space="0"/>
              <w:right w:val="single" w:color="auto" w:sz="4" w:space="0"/>
            </w:tcBorders>
            <w:noWrap w:val="0"/>
            <w:vAlign w:val="center"/>
          </w:tcPr>
          <w:p>
            <w:pPr>
              <w:widowControl/>
              <w:spacing w:line="280" w:lineRule="exact"/>
              <w:rPr>
                <w:rFonts w:hint="eastAsia" w:ascii="仿宋_GB2312" w:eastAsia="仿宋_GB2312"/>
                <w:kern w:val="0"/>
                <w:sz w:val="24"/>
              </w:rPr>
            </w:pPr>
          </w:p>
        </w:tc>
        <w:tc>
          <w:tcPr>
            <w:tcW w:w="1276"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毕业院校及时间</w:t>
            </w:r>
          </w:p>
        </w:tc>
        <w:tc>
          <w:tcPr>
            <w:tcW w:w="3589"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156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健康状况</w:t>
            </w:r>
          </w:p>
        </w:tc>
        <w:tc>
          <w:tcPr>
            <w:tcW w:w="3135" w:type="dxa"/>
            <w:gridSpan w:val="5"/>
            <w:tcBorders>
              <w:top w:val="single" w:color="auto" w:sz="4" w:space="0"/>
              <w:left w:val="nil"/>
              <w:bottom w:val="single" w:color="auto" w:sz="4" w:space="0"/>
              <w:right w:val="single" w:color="auto" w:sz="4" w:space="0"/>
            </w:tcBorders>
            <w:noWrap w:val="0"/>
            <w:vAlign w:val="center"/>
          </w:tcPr>
          <w:p>
            <w:pPr>
              <w:widowControl/>
              <w:spacing w:line="280" w:lineRule="exact"/>
              <w:rPr>
                <w:rFonts w:hint="eastAsia" w:ascii="仿宋_GB2312" w:eastAsia="仿宋_GB2312"/>
                <w:kern w:val="0"/>
                <w:sz w:val="24"/>
              </w:rPr>
            </w:pPr>
          </w:p>
        </w:tc>
        <w:tc>
          <w:tcPr>
            <w:tcW w:w="1276"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政治面貌</w:t>
            </w:r>
          </w:p>
        </w:tc>
        <w:tc>
          <w:tcPr>
            <w:tcW w:w="3589"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156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户籍地址</w:t>
            </w:r>
          </w:p>
        </w:tc>
        <w:tc>
          <w:tcPr>
            <w:tcW w:w="3135" w:type="dxa"/>
            <w:gridSpan w:val="5"/>
            <w:tcBorders>
              <w:top w:val="single" w:color="auto" w:sz="4" w:space="0"/>
              <w:left w:val="nil"/>
              <w:bottom w:val="single" w:color="auto" w:sz="4" w:space="0"/>
              <w:right w:val="single" w:color="auto" w:sz="4" w:space="0"/>
            </w:tcBorders>
            <w:noWrap w:val="0"/>
            <w:vAlign w:val="center"/>
          </w:tcPr>
          <w:p>
            <w:pPr>
              <w:widowControl/>
              <w:spacing w:line="280" w:lineRule="exact"/>
              <w:rPr>
                <w:rFonts w:hint="eastAsia" w:ascii="仿宋_GB2312" w:eastAsia="仿宋_GB2312"/>
                <w:kern w:val="0"/>
                <w:sz w:val="24"/>
              </w:rPr>
            </w:pPr>
          </w:p>
        </w:tc>
        <w:tc>
          <w:tcPr>
            <w:tcW w:w="1276"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常住地址</w:t>
            </w:r>
          </w:p>
        </w:tc>
        <w:tc>
          <w:tcPr>
            <w:tcW w:w="3589"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4698" w:type="dxa"/>
            <w:gridSpan w:val="8"/>
            <w:vMerge w:val="restart"/>
            <w:tcBorders>
              <w:top w:val="single" w:color="auto" w:sz="4" w:space="0"/>
              <w:left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职业（工种）资格及等级</w:t>
            </w:r>
          </w:p>
          <w:p>
            <w:pPr>
              <w:widowControl/>
              <w:spacing w:line="280" w:lineRule="exact"/>
              <w:jc w:val="center"/>
              <w:rPr>
                <w:rFonts w:hint="eastAsia" w:ascii="仿宋_GB2312" w:eastAsia="仿宋_GB2312"/>
                <w:kern w:val="0"/>
                <w:sz w:val="24"/>
              </w:rPr>
            </w:pPr>
            <w:r>
              <w:rPr>
                <w:rFonts w:hint="eastAsia" w:ascii="仿宋_GB2312" w:eastAsia="仿宋_GB2312"/>
                <w:kern w:val="0"/>
                <w:sz w:val="24"/>
              </w:rPr>
              <w:t>或</w:t>
            </w:r>
          </w:p>
          <w:p>
            <w:pPr>
              <w:widowControl/>
              <w:spacing w:line="280" w:lineRule="exact"/>
              <w:ind w:firstLine="480" w:firstLineChars="200"/>
              <w:rPr>
                <w:rFonts w:hint="eastAsia" w:ascii="仿宋_GB2312" w:eastAsia="仿宋_GB2312"/>
                <w:kern w:val="0"/>
                <w:sz w:val="24"/>
              </w:rPr>
            </w:pPr>
            <w:r>
              <w:rPr>
                <w:rFonts w:hint="eastAsia" w:ascii="仿宋_GB2312" w:eastAsia="仿宋_GB2312"/>
                <w:kern w:val="0"/>
                <w:sz w:val="24"/>
              </w:rPr>
              <w:t>专业技术职务名称及级别</w:t>
            </w:r>
          </w:p>
        </w:tc>
        <w:tc>
          <w:tcPr>
            <w:tcW w:w="1276"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1</w:t>
            </w:r>
          </w:p>
        </w:tc>
        <w:tc>
          <w:tcPr>
            <w:tcW w:w="3589"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jc w:val="center"/>
        </w:trPr>
        <w:tc>
          <w:tcPr>
            <w:tcW w:w="4698" w:type="dxa"/>
            <w:gridSpan w:val="8"/>
            <w:vMerge w:val="continue"/>
            <w:tcBorders>
              <w:left w:val="single" w:color="auto" w:sz="4" w:space="0"/>
              <w:right w:val="single" w:color="auto" w:sz="4" w:space="0"/>
            </w:tcBorders>
            <w:noWrap w:val="0"/>
            <w:vAlign w:val="center"/>
          </w:tcPr>
          <w:p>
            <w:pPr>
              <w:widowControl/>
              <w:spacing w:line="280" w:lineRule="exact"/>
              <w:rPr>
                <w:rFonts w:hint="eastAsia" w:ascii="仿宋_GB2312" w:eastAsia="仿宋_GB2312"/>
                <w:kern w:val="0"/>
                <w:sz w:val="24"/>
              </w:rPr>
            </w:pPr>
          </w:p>
        </w:tc>
        <w:tc>
          <w:tcPr>
            <w:tcW w:w="1276"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2</w:t>
            </w:r>
          </w:p>
        </w:tc>
        <w:tc>
          <w:tcPr>
            <w:tcW w:w="3589"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jc w:val="center"/>
        </w:trPr>
        <w:tc>
          <w:tcPr>
            <w:tcW w:w="4698" w:type="dxa"/>
            <w:gridSpan w:val="8"/>
            <w:vMerge w:val="continue"/>
            <w:tcBorders>
              <w:left w:val="single" w:color="auto" w:sz="4" w:space="0"/>
              <w:bottom w:val="single" w:color="auto" w:sz="4" w:space="0"/>
              <w:right w:val="single" w:color="auto" w:sz="4" w:space="0"/>
            </w:tcBorders>
            <w:noWrap w:val="0"/>
            <w:vAlign w:val="center"/>
          </w:tcPr>
          <w:p>
            <w:pPr>
              <w:widowControl/>
              <w:spacing w:line="280" w:lineRule="exact"/>
              <w:rPr>
                <w:rFonts w:hint="eastAsia" w:ascii="仿宋_GB2312" w:eastAsia="仿宋_GB2312"/>
                <w:kern w:val="0"/>
                <w:sz w:val="24"/>
              </w:rPr>
            </w:pPr>
          </w:p>
        </w:tc>
        <w:tc>
          <w:tcPr>
            <w:tcW w:w="1276"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3</w:t>
            </w:r>
          </w:p>
        </w:tc>
        <w:tc>
          <w:tcPr>
            <w:tcW w:w="3589"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jc w:val="center"/>
        </w:trPr>
        <w:tc>
          <w:tcPr>
            <w:tcW w:w="2713" w:type="dxa"/>
            <w:gridSpan w:val="5"/>
            <w:tcBorders>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求职意向</w:t>
            </w:r>
          </w:p>
        </w:tc>
        <w:tc>
          <w:tcPr>
            <w:tcW w:w="638" w:type="dxa"/>
            <w:tcBorders>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1</w:t>
            </w:r>
          </w:p>
        </w:tc>
        <w:tc>
          <w:tcPr>
            <w:tcW w:w="1347" w:type="dxa"/>
            <w:gridSpan w:val="2"/>
            <w:tcBorders>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p>
        </w:tc>
        <w:tc>
          <w:tcPr>
            <w:tcW w:w="638"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2</w:t>
            </w:r>
          </w:p>
        </w:tc>
        <w:tc>
          <w:tcPr>
            <w:tcW w:w="1630"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p>
        </w:tc>
        <w:tc>
          <w:tcPr>
            <w:tcW w:w="709"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3</w:t>
            </w:r>
          </w:p>
        </w:tc>
        <w:tc>
          <w:tcPr>
            <w:tcW w:w="1888"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7" w:hRule="atLeast"/>
          <w:jc w:val="center"/>
        </w:trPr>
        <w:tc>
          <w:tcPr>
            <w:tcW w:w="933" w:type="dxa"/>
            <w:vMerge w:val="restart"/>
            <w:tcBorders>
              <w:top w:val="single" w:color="auto" w:sz="4" w:space="0"/>
              <w:left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失业登记</w:t>
            </w:r>
          </w:p>
          <w:p>
            <w:pPr>
              <w:widowControl/>
              <w:spacing w:line="280" w:lineRule="exact"/>
              <w:jc w:val="center"/>
              <w:rPr>
                <w:rFonts w:hint="eastAsia" w:ascii="仿宋_GB2312" w:eastAsia="仿宋_GB2312"/>
                <w:kern w:val="0"/>
                <w:sz w:val="24"/>
              </w:rPr>
            </w:pPr>
            <w:r>
              <w:rPr>
                <w:rFonts w:hint="eastAsia" w:ascii="仿宋_GB2312" w:eastAsia="仿宋_GB2312"/>
                <w:kern w:val="0"/>
                <w:sz w:val="24"/>
              </w:rPr>
              <w:t>□</w:t>
            </w:r>
          </w:p>
        </w:tc>
        <w:tc>
          <w:tcPr>
            <w:tcW w:w="1355"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eastAsia="仿宋_GB2312"/>
                <w:kern w:val="0"/>
                <w:sz w:val="24"/>
              </w:rPr>
            </w:pPr>
            <w:r>
              <w:rPr>
                <w:rFonts w:hint="eastAsia" w:ascii="仿宋_GB2312" w:eastAsia="仿宋_GB2312"/>
                <w:kern w:val="0"/>
                <w:sz w:val="24"/>
              </w:rPr>
              <w:t>人员类别</w:t>
            </w:r>
          </w:p>
          <w:p>
            <w:pPr>
              <w:widowControl/>
              <w:spacing w:line="280" w:lineRule="exact"/>
              <w:jc w:val="center"/>
              <w:rPr>
                <w:rFonts w:hint="eastAsia" w:ascii="仿宋_GB2312" w:eastAsia="仿宋_GB2312"/>
                <w:kern w:val="0"/>
                <w:sz w:val="24"/>
              </w:rPr>
            </w:pPr>
            <w:r>
              <w:rPr>
                <w:rFonts w:hint="eastAsia" w:ascii="仿宋_GB2312" w:eastAsia="仿宋_GB2312"/>
                <w:kern w:val="0"/>
                <w:sz w:val="24"/>
              </w:rPr>
              <w:t>（可多选）</w:t>
            </w:r>
          </w:p>
        </w:tc>
        <w:tc>
          <w:tcPr>
            <w:tcW w:w="7275" w:type="dxa"/>
            <w:gridSpan w:val="11"/>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eastAsia="仿宋_GB2312"/>
                <w:kern w:val="0"/>
                <w:sz w:val="24"/>
              </w:rPr>
            </w:pPr>
            <w:r>
              <w:rPr>
                <w:rFonts w:hint="eastAsia" w:ascii="仿宋_GB2312" w:eastAsia="仿宋_GB2312"/>
                <w:kern w:val="0"/>
                <w:sz w:val="24"/>
              </w:rPr>
              <w:t xml:space="preserve">□高校毕业生   □残疾人员   □4050人员   □零就业家庭人员      </w:t>
            </w:r>
          </w:p>
          <w:p>
            <w:pPr>
              <w:widowControl/>
              <w:spacing w:line="280" w:lineRule="exact"/>
              <w:jc w:val="left"/>
              <w:rPr>
                <w:rFonts w:hint="eastAsia" w:ascii="仿宋_GB2312" w:eastAsia="仿宋_GB2312"/>
                <w:kern w:val="0"/>
                <w:sz w:val="24"/>
              </w:rPr>
            </w:pPr>
            <w:r>
              <w:rPr>
                <w:rFonts w:hint="eastAsia" w:ascii="仿宋_GB2312" w:eastAsia="仿宋_GB2312"/>
                <w:kern w:val="0"/>
                <w:sz w:val="24"/>
              </w:rPr>
              <w:t>□城市低保家庭人员   □登记失业连续12个月以上的人员</w:t>
            </w:r>
          </w:p>
          <w:p>
            <w:pPr>
              <w:widowControl/>
              <w:spacing w:line="280" w:lineRule="exact"/>
              <w:jc w:val="left"/>
              <w:rPr>
                <w:rFonts w:hint="eastAsia" w:ascii="仿宋_GB2312" w:eastAsia="仿宋_GB2312"/>
                <w:kern w:val="0"/>
                <w:sz w:val="24"/>
              </w:rPr>
            </w:pPr>
            <w:r>
              <w:rPr>
                <w:rFonts w:hint="eastAsia" w:ascii="仿宋_GB2312" w:eastAsia="仿宋_GB2312"/>
                <w:kern w:val="0"/>
                <w:sz w:val="24"/>
              </w:rPr>
              <w:t>□因失地失海或重大自然灾害失业人员       □建档立卡贫困户    □去产能企业职工 □复员退伍军人  □刑满释放或戒毒康复人员    □初高中毕业生     □农民工        □其他</w:t>
            </w:r>
            <w:r>
              <w:rPr>
                <w:rFonts w:hint="eastAsia" w:ascii="仿宋_GB2312" w:eastAsia="仿宋_GB2312"/>
                <w:kern w:val="0"/>
                <w:sz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1" w:hRule="atLeast"/>
          <w:jc w:val="center"/>
        </w:trPr>
        <w:tc>
          <w:tcPr>
            <w:tcW w:w="933" w:type="dxa"/>
            <w:vMerge w:val="continue"/>
            <w:tcBorders>
              <w:left w:val="single" w:color="auto" w:sz="4" w:space="0"/>
              <w:right w:val="single" w:color="auto" w:sz="4" w:space="0"/>
            </w:tcBorders>
            <w:noWrap w:val="0"/>
            <w:vAlign w:val="center"/>
          </w:tcPr>
          <w:p>
            <w:pPr>
              <w:widowControl/>
              <w:spacing w:line="280" w:lineRule="exact"/>
              <w:jc w:val="center"/>
              <w:rPr>
                <w:rFonts w:hint="eastAsia" w:ascii="仿宋_GB2312" w:eastAsia="仿宋_GB2312"/>
                <w:color w:val="000000"/>
                <w:kern w:val="0"/>
                <w:sz w:val="24"/>
              </w:rPr>
            </w:pPr>
          </w:p>
        </w:tc>
        <w:tc>
          <w:tcPr>
            <w:tcW w:w="1355"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eastAsia="仿宋_GB2312"/>
                <w:color w:val="000000"/>
                <w:kern w:val="0"/>
                <w:sz w:val="24"/>
              </w:rPr>
            </w:pPr>
            <w:r>
              <w:rPr>
                <w:rFonts w:hint="eastAsia" w:ascii="仿宋_GB2312" w:eastAsia="仿宋_GB2312"/>
                <w:color w:val="000000"/>
                <w:kern w:val="0"/>
                <w:sz w:val="24"/>
              </w:rPr>
              <w:t>失业原因</w:t>
            </w:r>
          </w:p>
        </w:tc>
        <w:tc>
          <w:tcPr>
            <w:tcW w:w="7275" w:type="dxa"/>
            <w:gridSpan w:val="11"/>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ascii="仿宋_GB2312" w:eastAsia="仿宋_GB2312"/>
                <w:color w:val="000000"/>
                <w:kern w:val="0"/>
                <w:sz w:val="24"/>
              </w:rPr>
            </w:pPr>
            <w:r>
              <w:rPr>
                <w:rFonts w:hint="eastAsia" w:ascii="仿宋_GB2312" w:eastAsia="仿宋_GB2312"/>
                <w:color w:val="000000"/>
                <w:kern w:val="0"/>
                <w:sz w:val="24"/>
              </w:rPr>
              <w:t>□</w:t>
            </w:r>
            <w:r>
              <w:rPr>
                <w:rFonts w:ascii="仿宋_GB2312" w:eastAsia="仿宋_GB2312"/>
                <w:color w:val="000000"/>
                <w:kern w:val="0"/>
                <w:sz w:val="24"/>
              </w:rPr>
              <w:t>年满16周岁，从各类学校毕业、肄业</w:t>
            </w:r>
            <w:r>
              <w:rPr>
                <w:rFonts w:hint="eastAsia" w:ascii="仿宋_GB2312" w:eastAsia="仿宋_GB2312"/>
                <w:color w:val="000000"/>
                <w:kern w:val="0"/>
                <w:sz w:val="24"/>
              </w:rPr>
              <w:t xml:space="preserve">    □</w:t>
            </w:r>
            <w:r>
              <w:rPr>
                <w:rFonts w:ascii="仿宋_GB2312" w:eastAsia="仿宋_GB2312"/>
                <w:color w:val="000000"/>
                <w:kern w:val="0"/>
                <w:sz w:val="24"/>
              </w:rPr>
              <w:t>被企业解除或终止劳动关系</w:t>
            </w:r>
            <w:r>
              <w:rPr>
                <w:rFonts w:hint="eastAsia" w:ascii="仿宋_GB2312" w:eastAsia="仿宋_GB2312"/>
                <w:color w:val="000000"/>
                <w:kern w:val="0"/>
                <w:sz w:val="24"/>
              </w:rPr>
              <w:t xml:space="preserve">  □</w:t>
            </w:r>
            <w:r>
              <w:rPr>
                <w:rFonts w:ascii="仿宋_GB2312" w:eastAsia="仿宋_GB2312"/>
                <w:color w:val="000000"/>
                <w:kern w:val="0"/>
                <w:sz w:val="24"/>
              </w:rPr>
              <w:t>企业破产倒闭终止劳动关系</w:t>
            </w:r>
          </w:p>
          <w:p>
            <w:pPr>
              <w:widowControl/>
              <w:spacing w:line="280" w:lineRule="exact"/>
              <w:jc w:val="left"/>
              <w:rPr>
                <w:rFonts w:hint="eastAsia" w:ascii="仿宋_GB2312" w:eastAsia="仿宋_GB2312"/>
                <w:color w:val="000000"/>
                <w:kern w:val="0"/>
                <w:sz w:val="24"/>
              </w:rPr>
            </w:pPr>
            <w:r>
              <w:rPr>
                <w:rFonts w:hint="eastAsia" w:ascii="仿宋_GB2312" w:eastAsia="仿宋_GB2312"/>
                <w:color w:val="000000"/>
                <w:kern w:val="0"/>
                <w:sz w:val="24"/>
              </w:rPr>
              <w:t>□</w:t>
            </w:r>
            <w:r>
              <w:rPr>
                <w:rFonts w:ascii="仿宋_GB2312" w:eastAsia="仿宋_GB2312"/>
                <w:color w:val="000000"/>
                <w:kern w:val="0"/>
                <w:sz w:val="24"/>
              </w:rPr>
              <w:t>从机关事业单位被辞退解聘</w:t>
            </w:r>
            <w:r>
              <w:rPr>
                <w:rFonts w:hint="eastAsia" w:ascii="仿宋_GB2312" w:eastAsia="仿宋_GB2312"/>
                <w:color w:val="000000"/>
                <w:kern w:val="0"/>
                <w:sz w:val="24"/>
              </w:rPr>
              <w:t xml:space="preserve">  □从各类单位辞职</w:t>
            </w:r>
          </w:p>
          <w:p>
            <w:pPr>
              <w:widowControl/>
              <w:spacing w:line="280" w:lineRule="exact"/>
              <w:jc w:val="left"/>
              <w:rPr>
                <w:rFonts w:hint="eastAsia" w:ascii="仿宋_GB2312" w:eastAsia="仿宋_GB2312"/>
                <w:color w:val="000000"/>
                <w:kern w:val="0"/>
                <w:sz w:val="24"/>
              </w:rPr>
            </w:pPr>
            <w:r>
              <w:rPr>
                <w:rFonts w:hint="eastAsia" w:ascii="仿宋_GB2312" w:eastAsia="仿宋_GB2312"/>
                <w:color w:val="000000"/>
                <w:kern w:val="0"/>
                <w:sz w:val="24"/>
              </w:rPr>
              <w:t>□刑满释放、假释、监外执行 □军人退出现役且未纳入国家统一安置</w:t>
            </w:r>
          </w:p>
          <w:p>
            <w:pPr>
              <w:widowControl/>
              <w:spacing w:line="280" w:lineRule="exact"/>
              <w:jc w:val="left"/>
              <w:rPr>
                <w:rFonts w:ascii="仿宋_GB2312" w:eastAsia="仿宋_GB2312"/>
                <w:color w:val="000000"/>
                <w:kern w:val="0"/>
                <w:sz w:val="24"/>
              </w:rPr>
            </w:pPr>
            <w:r>
              <w:rPr>
                <w:rFonts w:hint="eastAsia" w:ascii="仿宋_GB2312" w:eastAsia="仿宋_GB2312"/>
                <w:color w:val="000000"/>
                <w:kern w:val="0"/>
                <w:sz w:val="24"/>
              </w:rPr>
              <w:t>□私营企业、民办非企业业主停业、破产  □终止从事个体工商户</w:t>
            </w:r>
          </w:p>
          <w:p>
            <w:pPr>
              <w:widowControl/>
              <w:spacing w:line="280" w:lineRule="exact"/>
              <w:jc w:val="left"/>
              <w:rPr>
                <w:rFonts w:ascii="仿宋_GB2312" w:eastAsia="仿宋_GB2312"/>
                <w:color w:val="000000"/>
                <w:kern w:val="0"/>
                <w:sz w:val="24"/>
              </w:rPr>
            </w:pPr>
            <w:r>
              <w:rPr>
                <w:rFonts w:hint="eastAsia" w:ascii="仿宋_GB2312" w:eastAsia="仿宋_GB2312"/>
                <w:color w:val="000000"/>
                <w:kern w:val="0"/>
                <w:sz w:val="24"/>
              </w:rPr>
              <w:t>□从事一定收入的劳动，但月收入低于当地最低生活保障标准</w:t>
            </w:r>
          </w:p>
          <w:p>
            <w:pPr>
              <w:widowControl/>
              <w:spacing w:line="280" w:lineRule="exact"/>
              <w:jc w:val="left"/>
              <w:rPr>
                <w:rFonts w:hint="eastAsia" w:ascii="仿宋_GB2312" w:eastAsia="仿宋_GB2312"/>
                <w:color w:val="000000"/>
                <w:kern w:val="0"/>
                <w:sz w:val="24"/>
              </w:rPr>
            </w:pPr>
            <w:r>
              <w:rPr>
                <w:rFonts w:hint="eastAsia" w:ascii="仿宋_GB2312" w:eastAsia="仿宋_GB2312"/>
                <w:color w:val="000000"/>
                <w:kern w:val="0"/>
                <w:sz w:val="24"/>
              </w:rPr>
              <w:t>□退出公益性岗位</w:t>
            </w:r>
          </w:p>
          <w:p>
            <w:pPr>
              <w:widowControl/>
              <w:spacing w:line="280" w:lineRule="exact"/>
              <w:jc w:val="left"/>
              <w:rPr>
                <w:rFonts w:hint="eastAsia" w:ascii="仿宋_GB2312" w:eastAsia="仿宋_GB2312"/>
                <w:color w:val="000000"/>
                <w:kern w:val="0"/>
                <w:sz w:val="24"/>
              </w:rPr>
            </w:pPr>
            <w:r>
              <w:rPr>
                <w:rFonts w:hint="eastAsia" w:ascii="仿宋_GB2312" w:eastAsia="仿宋_GB2312"/>
                <w:color w:val="000000"/>
                <w:kern w:val="0"/>
                <w:sz w:val="24"/>
              </w:rPr>
              <w:t>□退出灵活就业 □承包大地被征用等情况  □其他（无就业经历）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933" w:type="dxa"/>
            <w:vMerge w:val="continue"/>
            <w:tcBorders>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eastAsia="仿宋_GB2312"/>
                <w:color w:val="000000"/>
                <w:kern w:val="0"/>
                <w:sz w:val="24"/>
              </w:rPr>
            </w:pPr>
          </w:p>
        </w:tc>
        <w:tc>
          <w:tcPr>
            <w:tcW w:w="1355"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eastAsia="仿宋_GB2312"/>
                <w:color w:val="000000"/>
                <w:kern w:val="0"/>
                <w:sz w:val="24"/>
              </w:rPr>
            </w:pPr>
            <w:r>
              <w:rPr>
                <w:rFonts w:hint="eastAsia" w:ascii="仿宋_GB2312" w:eastAsia="仿宋_GB2312"/>
                <w:color w:val="000000"/>
                <w:kern w:val="0"/>
                <w:sz w:val="24"/>
              </w:rPr>
              <w:t>失业前单位名称</w:t>
            </w:r>
          </w:p>
        </w:tc>
        <w:tc>
          <w:tcPr>
            <w:tcW w:w="2410"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color w:val="000000"/>
                <w:kern w:val="0"/>
                <w:sz w:val="24"/>
              </w:rPr>
            </w:pPr>
          </w:p>
        </w:tc>
        <w:tc>
          <w:tcPr>
            <w:tcW w:w="1948"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color w:val="000000"/>
                <w:kern w:val="0"/>
                <w:sz w:val="24"/>
              </w:rPr>
            </w:pPr>
            <w:r>
              <w:rPr>
                <w:rFonts w:hint="eastAsia" w:ascii="仿宋_GB2312" w:eastAsia="仿宋_GB2312"/>
                <w:color w:val="000000"/>
                <w:kern w:val="0"/>
                <w:sz w:val="24"/>
              </w:rPr>
              <w:t>失业时间</w:t>
            </w:r>
          </w:p>
          <w:p>
            <w:pPr>
              <w:widowControl/>
              <w:spacing w:line="280" w:lineRule="exact"/>
              <w:jc w:val="center"/>
              <w:rPr>
                <w:rFonts w:hint="eastAsia" w:ascii="仿宋_GB2312" w:eastAsia="仿宋_GB2312"/>
                <w:color w:val="000000"/>
                <w:kern w:val="0"/>
                <w:sz w:val="24"/>
              </w:rPr>
            </w:pPr>
            <w:r>
              <w:rPr>
                <w:rFonts w:hint="eastAsia" w:ascii="仿宋_GB2312" w:eastAsia="仿宋_GB2312"/>
                <w:color w:val="000000"/>
                <w:kern w:val="0"/>
                <w:sz w:val="24"/>
              </w:rPr>
              <w:t>(解除合同日期）</w:t>
            </w:r>
          </w:p>
        </w:tc>
        <w:tc>
          <w:tcPr>
            <w:tcW w:w="2917"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jc w:val="center"/>
        </w:trPr>
        <w:tc>
          <w:tcPr>
            <w:tcW w:w="939" w:type="dxa"/>
            <w:gridSpan w:val="2"/>
            <w:vMerge w:val="restart"/>
            <w:tcBorders>
              <w:left w:val="single" w:color="auto" w:sz="4" w:space="0"/>
              <w:right w:val="single" w:color="auto" w:sz="4" w:space="0"/>
            </w:tcBorders>
            <w:noWrap w:val="0"/>
            <w:vAlign w:val="center"/>
          </w:tcPr>
          <w:p>
            <w:pPr>
              <w:spacing w:line="280" w:lineRule="exact"/>
              <w:rPr>
                <w:rFonts w:hint="eastAsia" w:ascii="仿宋_GB2312" w:eastAsia="仿宋_GB2312"/>
                <w:kern w:val="0"/>
                <w:szCs w:val="21"/>
              </w:rPr>
            </w:pPr>
            <w:r>
              <w:rPr>
                <w:rFonts w:hint="eastAsia" w:ascii="仿宋_GB2312" w:eastAsia="仿宋_GB2312"/>
                <w:kern w:val="0"/>
                <w:szCs w:val="21"/>
              </w:rPr>
              <w:t>失业保险金申领□</w:t>
            </w:r>
          </w:p>
        </w:tc>
        <w:tc>
          <w:tcPr>
            <w:tcW w:w="2437" w:type="dxa"/>
            <w:gridSpan w:val="5"/>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rPr>
                <w:rFonts w:hint="eastAsia" w:ascii="仿宋_GB2312" w:eastAsia="仿宋_GB2312"/>
                <w:kern w:val="0"/>
                <w:sz w:val="24"/>
              </w:rPr>
            </w:pPr>
            <w:r>
              <w:rPr>
                <w:rFonts w:hint="eastAsia" w:ascii="仿宋_GB2312" w:eastAsia="仿宋_GB2312"/>
                <w:kern w:val="0"/>
                <w:sz w:val="24"/>
              </w:rPr>
              <w:t>选择职业培训项目</w:t>
            </w:r>
          </w:p>
        </w:tc>
        <w:tc>
          <w:tcPr>
            <w:tcW w:w="6187" w:type="dxa"/>
            <w:gridSpan w:val="8"/>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rPr>
                <w:rFonts w:hint="eastAsia" w:ascii="仿宋_GB2312" w:eastAsia="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 w:hRule="atLeast"/>
          <w:jc w:val="center"/>
        </w:trPr>
        <w:tc>
          <w:tcPr>
            <w:tcW w:w="939" w:type="dxa"/>
            <w:gridSpan w:val="2"/>
            <w:vMerge w:val="continue"/>
            <w:tcBorders>
              <w:left w:val="single" w:color="auto" w:sz="4" w:space="0"/>
              <w:right w:val="single" w:color="auto" w:sz="4" w:space="0"/>
            </w:tcBorders>
            <w:noWrap w:val="0"/>
            <w:vAlign w:val="center"/>
          </w:tcPr>
          <w:p>
            <w:pPr>
              <w:widowControl/>
              <w:spacing w:line="280" w:lineRule="exact"/>
              <w:rPr>
                <w:rFonts w:hint="eastAsia" w:ascii="仿宋_GB2312" w:eastAsia="仿宋_GB2312"/>
                <w:kern w:val="0"/>
                <w:szCs w:val="21"/>
              </w:rPr>
            </w:pPr>
          </w:p>
        </w:tc>
        <w:tc>
          <w:tcPr>
            <w:tcW w:w="8624" w:type="dxa"/>
            <w:gridSpan w:val="1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rPr>
                <w:rFonts w:hint="eastAsia" w:ascii="仿宋_GB2312" w:eastAsia="仿宋_GB2312"/>
                <w:kern w:val="0"/>
                <w:sz w:val="24"/>
              </w:rPr>
            </w:pPr>
            <w:r>
              <w:rPr>
                <w:rFonts w:hint="eastAsia" w:ascii="仿宋_GB2312" w:eastAsia="仿宋_GB2312"/>
                <w:kern w:val="0"/>
                <w:sz w:val="24"/>
              </w:rPr>
              <w:t>是否有社会保障卡  □是   □否(有社会保障卡的人员不用填写下一栏)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jc w:val="center"/>
        </w:trPr>
        <w:tc>
          <w:tcPr>
            <w:tcW w:w="939" w:type="dxa"/>
            <w:gridSpan w:val="2"/>
            <w:vMerge w:val="continue"/>
            <w:tcBorders>
              <w:left w:val="single" w:color="auto" w:sz="4" w:space="0"/>
              <w:bottom w:val="single" w:color="auto" w:sz="4" w:space="0"/>
              <w:right w:val="single" w:color="auto" w:sz="4" w:space="0"/>
            </w:tcBorders>
            <w:noWrap w:val="0"/>
            <w:vAlign w:val="center"/>
          </w:tcPr>
          <w:p>
            <w:pPr>
              <w:widowControl/>
              <w:spacing w:line="280" w:lineRule="exact"/>
              <w:jc w:val="left"/>
              <w:rPr>
                <w:rFonts w:hint="eastAsia" w:ascii="仿宋_GB2312" w:eastAsia="仿宋_GB2312"/>
                <w:kern w:val="0"/>
                <w:sz w:val="24"/>
              </w:rPr>
            </w:pPr>
          </w:p>
        </w:tc>
        <w:tc>
          <w:tcPr>
            <w:tcW w:w="3787"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hint="eastAsia" w:ascii="仿宋_GB2312" w:eastAsia="仿宋_GB2312"/>
                <w:kern w:val="0"/>
                <w:sz w:val="24"/>
              </w:rPr>
            </w:pPr>
            <w:r>
              <w:rPr>
                <w:rFonts w:hint="eastAsia" w:ascii="仿宋_GB2312" w:eastAsia="仿宋_GB2312"/>
                <w:kern w:val="0"/>
                <w:sz w:val="24"/>
              </w:rPr>
              <w:t>银行类别：</w:t>
            </w:r>
          </w:p>
        </w:tc>
        <w:tc>
          <w:tcPr>
            <w:tcW w:w="4837"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rPr>
                <w:rFonts w:hint="eastAsia" w:ascii="仿宋_GB2312" w:eastAsia="仿宋_GB2312"/>
                <w:kern w:val="0"/>
                <w:sz w:val="24"/>
              </w:rPr>
            </w:pPr>
            <w:r>
              <w:rPr>
                <w:rFonts w:hint="eastAsia" w:ascii="仿宋_GB2312" w:eastAsia="仿宋_GB2312"/>
                <w:kern w:val="0"/>
                <w:sz w:val="24"/>
              </w:rPr>
              <w:t>银行账号：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9" w:hRule="atLeast"/>
          <w:jc w:val="center"/>
        </w:trPr>
        <w:tc>
          <w:tcPr>
            <w:tcW w:w="9563" w:type="dxa"/>
            <w:gridSpan w:val="15"/>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rPr>
                <w:rFonts w:hint="eastAsia" w:ascii="仿宋_GB2312" w:eastAsia="仿宋_GB2312"/>
                <w:color w:val="000000"/>
                <w:kern w:val="0"/>
                <w:sz w:val="24"/>
              </w:rPr>
            </w:pPr>
            <w:r>
              <w:rPr>
                <w:rFonts w:hint="eastAsia" w:ascii="仿宋_GB2312" w:eastAsia="仿宋_GB2312"/>
                <w:color w:val="000000"/>
                <w:kern w:val="0"/>
                <w:sz w:val="24"/>
              </w:rPr>
              <w:t>请抄录以下内容并签名：本人承诺，提供的信息真实有效，如有不实，愿意承担一切责任。</w:t>
            </w:r>
          </w:p>
          <w:p>
            <w:pPr>
              <w:widowControl/>
              <w:spacing w:line="280" w:lineRule="exact"/>
              <w:rPr>
                <w:rFonts w:hint="eastAsia" w:ascii="仿宋_GB2312" w:eastAsia="仿宋_GB2312"/>
                <w:color w:val="000000"/>
                <w:kern w:val="0"/>
                <w:sz w:val="24"/>
                <w:u w:val="single"/>
              </w:rPr>
            </w:pPr>
          </w:p>
          <w:p>
            <w:pPr>
              <w:widowControl/>
              <w:spacing w:line="280" w:lineRule="exact"/>
              <w:rPr>
                <w:rFonts w:hint="eastAsia" w:ascii="仿宋_GB2312" w:eastAsia="仿宋_GB2312"/>
                <w:color w:val="000000"/>
                <w:kern w:val="0"/>
                <w:sz w:val="24"/>
                <w:u w:val="single"/>
              </w:rPr>
            </w:pPr>
            <w:r>
              <w:rPr>
                <w:rFonts w:hint="eastAsia" w:ascii="仿宋_GB2312" w:eastAsia="仿宋_GB2312"/>
                <w:color w:val="000000"/>
                <w:kern w:val="0"/>
                <w:sz w:val="24"/>
                <w:u w:val="single"/>
              </w:rPr>
              <w:t xml:space="preserve">                                                                                                                                                     </w:t>
            </w:r>
          </w:p>
          <w:p>
            <w:pPr>
              <w:widowControl/>
              <w:spacing w:line="280" w:lineRule="exact"/>
              <w:rPr>
                <w:rFonts w:hint="eastAsia" w:ascii="仿宋_GB2312" w:eastAsia="仿宋_GB2312"/>
                <w:color w:val="000000"/>
                <w:kern w:val="0"/>
                <w:sz w:val="24"/>
              </w:rPr>
            </w:pPr>
            <w:r>
              <w:rPr>
                <w:rFonts w:hint="eastAsia" w:ascii="仿宋_GB2312" w:eastAsia="仿宋_GB2312"/>
                <w:color w:val="000000"/>
                <w:kern w:val="0"/>
                <w:sz w:val="24"/>
              </w:rPr>
              <w:t>本人已知晓：</w:t>
            </w:r>
          </w:p>
          <w:p>
            <w:pPr>
              <w:widowControl/>
              <w:spacing w:line="280" w:lineRule="exact"/>
              <w:ind w:firstLine="480" w:firstLineChars="200"/>
              <w:rPr>
                <w:rFonts w:hint="eastAsia" w:ascii="仿宋_GB2312" w:eastAsia="仿宋_GB2312"/>
                <w:color w:val="000000"/>
                <w:kern w:val="0"/>
                <w:sz w:val="24"/>
              </w:rPr>
            </w:pPr>
            <w:r>
              <w:rPr>
                <w:rFonts w:hint="eastAsia" w:ascii="仿宋_GB2312" w:eastAsia="仿宋_GB2312"/>
                <w:color w:val="000000"/>
                <w:kern w:val="0"/>
                <w:sz w:val="24"/>
              </w:rPr>
              <w:t>如实现就业，需及时向当地公共就业服务机构申请改变失业登记状态。</w:t>
            </w:r>
          </w:p>
          <w:p>
            <w:pPr>
              <w:widowControl/>
              <w:spacing w:line="280" w:lineRule="exact"/>
              <w:ind w:firstLine="480" w:firstLineChars="200"/>
              <w:rPr>
                <w:rFonts w:hint="eastAsia" w:ascii="仿宋_GB2312" w:eastAsia="仿宋_GB2312"/>
                <w:color w:val="000000"/>
                <w:kern w:val="0"/>
                <w:sz w:val="24"/>
              </w:rPr>
            </w:pPr>
            <w:r>
              <w:rPr>
                <w:rFonts w:hint="eastAsia" w:ascii="仿宋_GB2312" w:eastAsia="仿宋_GB2312"/>
                <w:color w:val="000000"/>
                <w:kern w:val="0"/>
                <w:sz w:val="24"/>
              </w:rPr>
              <w:t xml:space="preserve">                                         　　　　申请人（签字）：</w:t>
            </w:r>
            <w:r>
              <w:rPr>
                <w:rFonts w:hint="eastAsia" w:ascii="仿宋_GB2312" w:eastAsia="仿宋_GB2312"/>
                <w:color w:val="000000"/>
                <w:kern w:val="0"/>
                <w:sz w:val="24"/>
              </w:rPr>
              <w:br w:type="textWrapping"/>
            </w:r>
            <w:r>
              <w:rPr>
                <w:rFonts w:hint="eastAsia" w:ascii="仿宋_GB2312" w:eastAsia="仿宋_GB2312"/>
                <w:color w:val="000000"/>
                <w:kern w:val="0"/>
                <w:sz w:val="24"/>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jc w:val="center"/>
        </w:trPr>
        <w:tc>
          <w:tcPr>
            <w:tcW w:w="2288" w:type="dxa"/>
            <w:gridSpan w:val="4"/>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eastAsia="仿宋_GB2312"/>
                <w:color w:val="000000"/>
                <w:kern w:val="0"/>
                <w:sz w:val="24"/>
              </w:rPr>
            </w:pPr>
            <w:r>
              <w:rPr>
                <w:rFonts w:hint="eastAsia" w:ascii="仿宋_GB2312" w:eastAsia="仿宋_GB2312"/>
                <w:color w:val="000000"/>
                <w:kern w:val="0"/>
                <w:sz w:val="24"/>
              </w:rPr>
              <w:t>备注</w:t>
            </w:r>
          </w:p>
        </w:tc>
        <w:tc>
          <w:tcPr>
            <w:tcW w:w="7275" w:type="dxa"/>
            <w:gridSpan w:val="11"/>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eastAsia="仿宋_GB2312"/>
                <w:color w:val="000000"/>
                <w:kern w:val="0"/>
                <w:sz w:val="24"/>
              </w:rPr>
            </w:pPr>
          </w:p>
        </w:tc>
      </w:tr>
    </w:tbl>
    <w:p>
      <w:pPr>
        <w:spacing w:line="280" w:lineRule="exact"/>
        <w:jc w:val="left"/>
      </w:pPr>
      <w:r>
        <w:rPr>
          <w:rFonts w:hint="eastAsia" w:ascii="仿宋_GB2312" w:eastAsia="仿宋_GB2312"/>
          <w:sz w:val="24"/>
          <w:szCs w:val="24"/>
        </w:rPr>
        <w:t>温馨提示：１.失业保险金领取条件：（１）</w:t>
      </w:r>
      <w:r>
        <w:rPr>
          <w:rFonts w:hint="eastAsia" w:ascii="仿宋_GB2312" w:hAnsi="仿宋" w:eastAsia="仿宋_GB2312" w:cs="仿宋"/>
          <w:snapToGrid w:val="0"/>
          <w:kern w:val="0"/>
          <w:sz w:val="24"/>
          <w:szCs w:val="24"/>
        </w:rPr>
        <w:t>缴纳失业保险费满一年；（２）非本人意愿中断就业；（３）在解除劳动合同之日起60日内申领。</w:t>
      </w:r>
      <w:r>
        <w:rPr>
          <w:rFonts w:hint="eastAsia" w:ascii="仿宋_GB2312" w:eastAsia="仿宋_GB2312"/>
          <w:sz w:val="24"/>
          <w:szCs w:val="24"/>
        </w:rPr>
        <w:t>２.社会保险待遇通过本人的社会保障卡发放，请及时激活社会保障卡金融功能，以免影响待遇发放。</w:t>
      </w:r>
    </w:p>
    <w:sectPr>
      <w:pgSz w:w="11906" w:h="16838"/>
      <w:pgMar w:top="1440" w:right="1800" w:bottom="1440" w:left="1800"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B5B"/>
    <w:rsid w:val="00022E71"/>
    <w:rsid w:val="000661D3"/>
    <w:rsid w:val="000B7644"/>
    <w:rsid w:val="000F3356"/>
    <w:rsid w:val="00102C4C"/>
    <w:rsid w:val="00113D8F"/>
    <w:rsid w:val="001363FA"/>
    <w:rsid w:val="00201927"/>
    <w:rsid w:val="00234C44"/>
    <w:rsid w:val="00244720"/>
    <w:rsid w:val="00246A4D"/>
    <w:rsid w:val="002838F4"/>
    <w:rsid w:val="002A5813"/>
    <w:rsid w:val="00355D06"/>
    <w:rsid w:val="00386584"/>
    <w:rsid w:val="003A2F9A"/>
    <w:rsid w:val="00453A1A"/>
    <w:rsid w:val="00481772"/>
    <w:rsid w:val="004828E0"/>
    <w:rsid w:val="004F1472"/>
    <w:rsid w:val="00630B62"/>
    <w:rsid w:val="0064738C"/>
    <w:rsid w:val="0066000F"/>
    <w:rsid w:val="00677B5B"/>
    <w:rsid w:val="006B27C3"/>
    <w:rsid w:val="006F639E"/>
    <w:rsid w:val="007003CE"/>
    <w:rsid w:val="00711072"/>
    <w:rsid w:val="007215CA"/>
    <w:rsid w:val="007B292D"/>
    <w:rsid w:val="00844F04"/>
    <w:rsid w:val="00891A01"/>
    <w:rsid w:val="008A63F2"/>
    <w:rsid w:val="008E2AC2"/>
    <w:rsid w:val="009000AC"/>
    <w:rsid w:val="00943322"/>
    <w:rsid w:val="00960B37"/>
    <w:rsid w:val="009A3EB3"/>
    <w:rsid w:val="009B68F2"/>
    <w:rsid w:val="009E7742"/>
    <w:rsid w:val="00A12031"/>
    <w:rsid w:val="00A53696"/>
    <w:rsid w:val="00A978A6"/>
    <w:rsid w:val="00AC128D"/>
    <w:rsid w:val="00B345BF"/>
    <w:rsid w:val="00BF0C5E"/>
    <w:rsid w:val="00C02C84"/>
    <w:rsid w:val="00C70D06"/>
    <w:rsid w:val="00C95E97"/>
    <w:rsid w:val="00CB4E19"/>
    <w:rsid w:val="00D048F6"/>
    <w:rsid w:val="00D140F6"/>
    <w:rsid w:val="00D93DA0"/>
    <w:rsid w:val="00DA0D81"/>
    <w:rsid w:val="00DB1063"/>
    <w:rsid w:val="00DB7163"/>
    <w:rsid w:val="00DF2352"/>
    <w:rsid w:val="00E14C68"/>
    <w:rsid w:val="00E576D7"/>
    <w:rsid w:val="00E758D6"/>
    <w:rsid w:val="00EA7BDA"/>
    <w:rsid w:val="00EE194F"/>
    <w:rsid w:val="00F67181"/>
    <w:rsid w:val="00F707BC"/>
    <w:rsid w:val="00F968E7"/>
    <w:rsid w:val="00FF42DC"/>
    <w:rsid w:val="03D54703"/>
    <w:rsid w:val="37492480"/>
    <w:rsid w:val="447522B5"/>
    <w:rsid w:val="61BC3237"/>
    <w:rsid w:val="769B62C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customStyle="1" w:styleId="8">
    <w:name w:val="附录表标题"/>
    <w:basedOn w:val="1"/>
    <w:next w:val="1"/>
    <w:qFormat/>
    <w:uiPriority w:val="0"/>
    <w:pPr>
      <w:tabs>
        <w:tab w:val="left" w:pos="180"/>
        <w:tab w:val="left" w:pos="1440"/>
      </w:tabs>
      <w:spacing w:beforeLines="50" w:afterLines="50"/>
      <w:ind w:left="1440" w:hanging="720"/>
      <w:jc w:val="center"/>
    </w:pPr>
    <w:rPr>
      <w:rFonts w:ascii="黑体" w:hAnsi="Times New Roman" w:eastAsia="黑体" w:cs="Times New Roman"/>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191</Words>
  <Characters>1095</Characters>
  <Lines>9</Lines>
  <Paragraphs>2</Paragraphs>
  <TotalTime>2</TotalTime>
  <ScaleCrop>false</ScaleCrop>
  <LinksUpToDate>false</LinksUpToDate>
  <CharactersWithSpaces>1284</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2020-03-19T08:24:00Z</dcterms:created>
  <dc:creator>User</dc:creator>
  <cp:lastModifiedBy>Administrator</cp:lastModifiedBy>
  <cp:lastPrinted>2021-10-18T01:36:15Z</cp:lastPrinted>
  <dcterms:modified xsi:type="dcterms:W3CDTF">2021-10-18T01:39:22Z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552AE9797C984A8F9EF40B048C43FF9C</vt:lpwstr>
  </property>
</Properties>
</file>